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75" w:rsidRDefault="00883F75" w:rsidP="00883F75">
      <w:pPr>
        <w:jc w:val="left"/>
        <w:rPr>
          <w:rFonts w:eastAsia="仿宋_GB2312"/>
          <w:kern w:val="0"/>
          <w:sz w:val="30"/>
        </w:rPr>
      </w:pPr>
      <w:r>
        <w:rPr>
          <w:rFonts w:eastAsia="仿宋_GB2312"/>
          <w:kern w:val="0"/>
          <w:sz w:val="30"/>
        </w:rPr>
        <w:t>附件</w:t>
      </w:r>
    </w:p>
    <w:p w:rsidR="00883F75" w:rsidRDefault="00883F75" w:rsidP="00883F75">
      <w:pPr>
        <w:jc w:val="center"/>
        <w:rPr>
          <w:rFonts w:ascii="黑体" w:eastAsia="黑体" w:hAnsi="黑体" w:cs="宋体" w:hint="eastAsia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</w:t>
      </w:r>
      <w:r>
        <w:rPr>
          <w:rFonts w:ascii="黑体" w:eastAsia="黑体" w:hAnsi="黑体" w:cs="黑体" w:hint="eastAsia"/>
          <w:sz w:val="36"/>
          <w:szCs w:val="36"/>
        </w:rPr>
        <w:t>5年武汉大学</w:t>
      </w:r>
      <w:r>
        <w:rPr>
          <w:rFonts w:ascii="黑体" w:eastAsia="黑体" w:hAnsi="黑体" w:cs="宋体"/>
          <w:sz w:val="36"/>
          <w:szCs w:val="36"/>
        </w:rPr>
        <w:t>十大珞珈风云学子</w:t>
      </w:r>
      <w:r>
        <w:rPr>
          <w:rFonts w:ascii="黑体" w:eastAsia="黑体" w:hAnsi="黑体" w:cs="宋体" w:hint="eastAsia"/>
          <w:sz w:val="36"/>
          <w:szCs w:val="36"/>
        </w:rPr>
        <w:t>报名</w:t>
      </w:r>
      <w:r>
        <w:rPr>
          <w:rFonts w:ascii="黑体" w:eastAsia="黑体" w:hAnsi="黑体" w:cs="宋体"/>
          <w:sz w:val="36"/>
          <w:szCs w:val="36"/>
        </w:rPr>
        <w:t>表</w:t>
      </w:r>
    </w:p>
    <w:p w:rsidR="00883F75" w:rsidRDefault="008F751B" w:rsidP="008F751B">
      <w:pPr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883F75" w:rsidTr="00F14411">
        <w:tc>
          <w:tcPr>
            <w:tcW w:w="1217" w:type="dxa"/>
            <w:vAlign w:val="center"/>
          </w:tcPr>
          <w:p w:rsidR="00883F75" w:rsidRDefault="00883F75" w:rsidP="00D2331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姓  名</w:t>
            </w:r>
          </w:p>
        </w:tc>
        <w:tc>
          <w:tcPr>
            <w:tcW w:w="1217" w:type="dxa"/>
            <w:vAlign w:val="center"/>
          </w:tcPr>
          <w:p w:rsidR="00883F75" w:rsidRDefault="00883F75" w:rsidP="00D23315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883F75" w:rsidRDefault="00883F75" w:rsidP="00D2331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性  别</w:t>
            </w:r>
          </w:p>
        </w:tc>
        <w:tc>
          <w:tcPr>
            <w:tcW w:w="1217" w:type="dxa"/>
            <w:vAlign w:val="center"/>
          </w:tcPr>
          <w:p w:rsidR="00883F75" w:rsidRDefault="00883F75" w:rsidP="00D23315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883F75" w:rsidRDefault="00883F75" w:rsidP="00D2331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民  族</w:t>
            </w:r>
          </w:p>
        </w:tc>
        <w:tc>
          <w:tcPr>
            <w:tcW w:w="1218" w:type="dxa"/>
            <w:vAlign w:val="center"/>
          </w:tcPr>
          <w:p w:rsidR="00883F75" w:rsidRDefault="00883F75" w:rsidP="00D23315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vMerge w:val="restart"/>
          </w:tcPr>
          <w:p w:rsidR="00883F75" w:rsidRDefault="00883F75" w:rsidP="00C70981">
            <w:pPr>
              <w:rPr>
                <w:rFonts w:ascii="宋体" w:hAnsi="宋体" w:cs="宋体"/>
                <w:sz w:val="24"/>
              </w:rPr>
            </w:pPr>
          </w:p>
          <w:p w:rsidR="00883F75" w:rsidRDefault="00883F75" w:rsidP="00D233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照</w:t>
            </w:r>
          </w:p>
          <w:p w:rsidR="00883F75" w:rsidRDefault="00883F75" w:rsidP="00D233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883F75" w:rsidRDefault="00883F75" w:rsidP="00D233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片</w:t>
            </w:r>
          </w:p>
        </w:tc>
      </w:tr>
      <w:tr w:rsidR="00883F75" w:rsidTr="00F14411">
        <w:tc>
          <w:tcPr>
            <w:tcW w:w="1217" w:type="dxa"/>
            <w:vAlign w:val="center"/>
          </w:tcPr>
          <w:p w:rsidR="00883F75" w:rsidRDefault="00883F75" w:rsidP="00D2331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学  号</w:t>
            </w:r>
          </w:p>
        </w:tc>
        <w:tc>
          <w:tcPr>
            <w:tcW w:w="1217" w:type="dxa"/>
            <w:vAlign w:val="center"/>
          </w:tcPr>
          <w:p w:rsidR="00883F75" w:rsidRDefault="00883F75" w:rsidP="00D23315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883F75" w:rsidRDefault="00883F75" w:rsidP="00D2331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年  级</w:t>
            </w:r>
          </w:p>
        </w:tc>
        <w:tc>
          <w:tcPr>
            <w:tcW w:w="1217" w:type="dxa"/>
            <w:vAlign w:val="center"/>
          </w:tcPr>
          <w:p w:rsidR="00883F75" w:rsidRDefault="00883F75" w:rsidP="00D23315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883F75" w:rsidRDefault="00883F75" w:rsidP="00D2331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籍  贯</w:t>
            </w:r>
          </w:p>
        </w:tc>
        <w:tc>
          <w:tcPr>
            <w:tcW w:w="1218" w:type="dxa"/>
            <w:vAlign w:val="center"/>
          </w:tcPr>
          <w:p w:rsidR="00883F75" w:rsidRDefault="00883F75" w:rsidP="00D23315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vMerge/>
          </w:tcPr>
          <w:p w:rsidR="00883F75" w:rsidRDefault="00883F75" w:rsidP="00D23315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883F75" w:rsidTr="00F14411">
        <w:tc>
          <w:tcPr>
            <w:tcW w:w="1217" w:type="dxa"/>
            <w:vAlign w:val="center"/>
          </w:tcPr>
          <w:p w:rsidR="00883F75" w:rsidRDefault="00883F75" w:rsidP="00D2331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政治面貌</w:t>
            </w:r>
          </w:p>
        </w:tc>
        <w:tc>
          <w:tcPr>
            <w:tcW w:w="1217" w:type="dxa"/>
            <w:vAlign w:val="center"/>
          </w:tcPr>
          <w:p w:rsidR="00883F75" w:rsidRDefault="00883F75" w:rsidP="00D23315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883F75" w:rsidRDefault="00883F75" w:rsidP="00D2331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QQ号</w:t>
            </w:r>
          </w:p>
        </w:tc>
        <w:tc>
          <w:tcPr>
            <w:tcW w:w="1217" w:type="dxa"/>
            <w:vAlign w:val="center"/>
          </w:tcPr>
          <w:p w:rsidR="00883F75" w:rsidRDefault="00883F75" w:rsidP="00D23315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883F75" w:rsidRDefault="00883F75" w:rsidP="00D2331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固定电话</w:t>
            </w:r>
          </w:p>
        </w:tc>
        <w:tc>
          <w:tcPr>
            <w:tcW w:w="1218" w:type="dxa"/>
            <w:vAlign w:val="center"/>
          </w:tcPr>
          <w:p w:rsidR="00883F75" w:rsidRDefault="00883F75" w:rsidP="00D23315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vMerge/>
          </w:tcPr>
          <w:p w:rsidR="00883F75" w:rsidRDefault="00883F75" w:rsidP="00D23315">
            <w:pPr>
              <w:snapToGrid w:val="0"/>
              <w:rPr>
                <w:rFonts w:ascii="宋体" w:hAnsi="宋体" w:cs="宋体"/>
                <w:sz w:val="24"/>
              </w:rPr>
            </w:pPr>
          </w:p>
        </w:tc>
      </w:tr>
      <w:tr w:rsidR="00883F75" w:rsidTr="00883F75">
        <w:tc>
          <w:tcPr>
            <w:tcW w:w="1217" w:type="dxa"/>
            <w:vAlign w:val="center"/>
          </w:tcPr>
          <w:p w:rsidR="00883F75" w:rsidRDefault="00883F75" w:rsidP="00D2331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移动电话</w:t>
            </w:r>
          </w:p>
        </w:tc>
        <w:tc>
          <w:tcPr>
            <w:tcW w:w="1217" w:type="dxa"/>
            <w:vAlign w:val="center"/>
          </w:tcPr>
          <w:p w:rsidR="00883F75" w:rsidRDefault="00883F75" w:rsidP="00D23315">
            <w:pPr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883F75" w:rsidRDefault="00883F75" w:rsidP="00D23315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E</w:t>
            </w:r>
            <w:r>
              <w:rPr>
                <w:rFonts w:ascii="宋体" w:hAnsi="宋体" w:cs="宋体" w:hint="eastAsia"/>
                <w:sz w:val="24"/>
              </w:rPr>
              <w:t>-</w:t>
            </w:r>
            <w:r>
              <w:rPr>
                <w:rFonts w:ascii="宋体" w:hAnsi="宋体" w:cs="宋体"/>
                <w:sz w:val="24"/>
              </w:rPr>
              <w:t>mail</w:t>
            </w:r>
          </w:p>
        </w:tc>
        <w:tc>
          <w:tcPr>
            <w:tcW w:w="3653" w:type="dxa"/>
            <w:gridSpan w:val="3"/>
            <w:vAlign w:val="center"/>
          </w:tcPr>
          <w:p w:rsidR="00883F75" w:rsidRDefault="00883F75" w:rsidP="008F751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8" w:type="dxa"/>
            <w:vMerge/>
            <w:vAlign w:val="center"/>
          </w:tcPr>
          <w:p w:rsidR="00883F75" w:rsidRDefault="00883F75" w:rsidP="008F751B">
            <w:pPr>
              <w:rPr>
                <w:rFonts w:ascii="宋体" w:hAnsi="宋体" w:cs="宋体"/>
                <w:szCs w:val="21"/>
              </w:rPr>
            </w:pPr>
          </w:p>
        </w:tc>
      </w:tr>
      <w:tr w:rsidR="00883F75" w:rsidTr="00716EC5">
        <w:tc>
          <w:tcPr>
            <w:tcW w:w="1217" w:type="dxa"/>
            <w:vAlign w:val="center"/>
          </w:tcPr>
          <w:p w:rsidR="00883F75" w:rsidRDefault="00883F75" w:rsidP="00D233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院系专业</w:t>
            </w:r>
          </w:p>
        </w:tc>
        <w:tc>
          <w:tcPr>
            <w:tcW w:w="7305" w:type="dxa"/>
            <w:gridSpan w:val="6"/>
            <w:vAlign w:val="center"/>
          </w:tcPr>
          <w:p w:rsidR="00883F75" w:rsidRDefault="00883F75" w:rsidP="008F751B">
            <w:pPr>
              <w:rPr>
                <w:rFonts w:ascii="宋体" w:hAnsi="宋体" w:cs="宋体"/>
                <w:szCs w:val="21"/>
              </w:rPr>
            </w:pPr>
          </w:p>
        </w:tc>
      </w:tr>
      <w:tr w:rsidR="00883F75" w:rsidTr="004E2F31">
        <w:tc>
          <w:tcPr>
            <w:tcW w:w="1217" w:type="dxa"/>
            <w:vAlign w:val="center"/>
          </w:tcPr>
          <w:p w:rsidR="00883F75" w:rsidRDefault="00883F75" w:rsidP="00D233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个人宣言</w:t>
            </w:r>
          </w:p>
        </w:tc>
        <w:tc>
          <w:tcPr>
            <w:tcW w:w="7305" w:type="dxa"/>
            <w:gridSpan w:val="6"/>
            <w:vAlign w:val="center"/>
          </w:tcPr>
          <w:p w:rsidR="00883F75" w:rsidRDefault="00883F75" w:rsidP="008F751B">
            <w:pPr>
              <w:rPr>
                <w:rFonts w:ascii="宋体" w:hAnsi="宋体" w:cs="宋体"/>
                <w:szCs w:val="21"/>
              </w:rPr>
            </w:pPr>
          </w:p>
        </w:tc>
      </w:tr>
      <w:tr w:rsidR="00883F75" w:rsidTr="0009557B">
        <w:tc>
          <w:tcPr>
            <w:tcW w:w="1217" w:type="dxa"/>
            <w:vAlign w:val="center"/>
          </w:tcPr>
          <w:p w:rsidR="00883F75" w:rsidRDefault="00883F75" w:rsidP="00D233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推选方式</w:t>
            </w:r>
          </w:p>
        </w:tc>
        <w:tc>
          <w:tcPr>
            <w:tcW w:w="7305" w:type="dxa"/>
            <w:gridSpan w:val="6"/>
            <w:vAlign w:val="center"/>
          </w:tcPr>
          <w:p w:rsidR="00883F75" w:rsidRDefault="00883F75" w:rsidP="008F751B">
            <w:pPr>
              <w:rPr>
                <w:rFonts w:ascii="宋体" w:hAnsi="宋体" w:cs="宋体"/>
                <w:szCs w:val="21"/>
              </w:rPr>
            </w:pPr>
            <w:r w:rsidRPr="008F751B"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cs="宋体"/>
                <w:sz w:val="24"/>
              </w:rPr>
              <w:t>院系推荐  □社团推荐   □媒体推荐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□个人自荐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□网友推荐</w:t>
            </w:r>
          </w:p>
        </w:tc>
      </w:tr>
      <w:tr w:rsidR="00883F75" w:rsidTr="00DB7688">
        <w:tc>
          <w:tcPr>
            <w:tcW w:w="1217" w:type="dxa"/>
            <w:vAlign w:val="center"/>
          </w:tcPr>
          <w:p w:rsidR="00883F75" w:rsidRDefault="00883F75" w:rsidP="00D23315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:rsidR="00883F75" w:rsidRDefault="00883F75" w:rsidP="00D2331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3F75" w:rsidRDefault="00883F75" w:rsidP="00D2331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3F75" w:rsidRDefault="00883F75" w:rsidP="00D233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主</w:t>
            </w:r>
          </w:p>
          <w:p w:rsidR="00883F75" w:rsidRDefault="00883F75" w:rsidP="00D2331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3F75" w:rsidRDefault="00883F75" w:rsidP="00D233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要</w:t>
            </w:r>
          </w:p>
          <w:p w:rsidR="00883F75" w:rsidRDefault="00883F75" w:rsidP="00D2331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3F75" w:rsidRDefault="00883F75" w:rsidP="00D233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事</w:t>
            </w:r>
          </w:p>
          <w:p w:rsidR="00883F75" w:rsidRDefault="00883F75" w:rsidP="00D2331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3F75" w:rsidRDefault="00883F75" w:rsidP="00D233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迹</w:t>
            </w:r>
          </w:p>
          <w:p w:rsidR="00883F75" w:rsidRDefault="00883F75" w:rsidP="00D2331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3F75" w:rsidRDefault="00883F75" w:rsidP="00D2331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3F75" w:rsidRDefault="00883F75" w:rsidP="00D2331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3F75" w:rsidRDefault="00883F75" w:rsidP="00D2331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3F75" w:rsidRDefault="00883F75" w:rsidP="00D2331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3F75" w:rsidRDefault="00883F75" w:rsidP="00D23315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883F75" w:rsidRDefault="00883F75" w:rsidP="00D2331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05" w:type="dxa"/>
            <w:gridSpan w:val="6"/>
          </w:tcPr>
          <w:p w:rsidR="00883F75" w:rsidRDefault="00883F75" w:rsidP="00D23315">
            <w:pPr>
              <w:wordWrap w:val="0"/>
              <w:jc w:val="right"/>
              <w:rPr>
                <w:rFonts w:ascii="宋体" w:hAnsi="宋体" w:hint="eastAsia"/>
                <w:sz w:val="24"/>
              </w:rPr>
            </w:pPr>
          </w:p>
          <w:p w:rsidR="00883F75" w:rsidRDefault="00883F75" w:rsidP="00D23315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（不超过150字）</w:t>
            </w:r>
          </w:p>
          <w:p w:rsidR="00883F75" w:rsidRDefault="00883F75" w:rsidP="00D23315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883F75" w:rsidRDefault="00883F75" w:rsidP="00D23315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883F75" w:rsidRDefault="00883F75" w:rsidP="00D23315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883F75" w:rsidRDefault="00883F75" w:rsidP="00D23315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883F75" w:rsidRDefault="00883F75" w:rsidP="00D23315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883F75" w:rsidRDefault="00883F75" w:rsidP="00D23315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883F75" w:rsidRDefault="00883F75" w:rsidP="00D23315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883F75" w:rsidRDefault="00883F75" w:rsidP="00D23315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883F75" w:rsidRDefault="00883F75" w:rsidP="00D23315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883F75" w:rsidRDefault="00883F75" w:rsidP="00D23315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883F75" w:rsidRDefault="00883F75" w:rsidP="00D23315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883F75" w:rsidRDefault="00883F75" w:rsidP="00D23315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883F75" w:rsidRDefault="00883F75" w:rsidP="00D23315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883F75" w:rsidRDefault="00883F75" w:rsidP="00D23315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883F75" w:rsidRDefault="00883F75" w:rsidP="00D23315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883F75" w:rsidRDefault="00883F75" w:rsidP="00D23315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883F75" w:rsidRDefault="00883F75" w:rsidP="00D23315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883F75" w:rsidRDefault="00883F75" w:rsidP="00D23315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883F75" w:rsidRDefault="00883F75" w:rsidP="00D23315">
            <w:pPr>
              <w:jc w:val="center"/>
              <w:rPr>
                <w:rFonts w:eastAsia="Times New Roman"/>
              </w:rPr>
            </w:pPr>
          </w:p>
        </w:tc>
      </w:tr>
      <w:tr w:rsidR="00883F75" w:rsidTr="00883F75">
        <w:trPr>
          <w:trHeight w:val="950"/>
        </w:trPr>
        <w:tc>
          <w:tcPr>
            <w:tcW w:w="1217" w:type="dxa"/>
            <w:vAlign w:val="center"/>
          </w:tcPr>
          <w:p w:rsidR="00883F75" w:rsidRDefault="00883F75" w:rsidP="00D2331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推荐意见</w:t>
            </w:r>
          </w:p>
        </w:tc>
        <w:tc>
          <w:tcPr>
            <w:tcW w:w="7305" w:type="dxa"/>
            <w:gridSpan w:val="6"/>
            <w:vAlign w:val="center"/>
          </w:tcPr>
          <w:p w:rsidR="00883F75" w:rsidRDefault="00883F75" w:rsidP="00883F75">
            <w:pPr>
              <w:ind w:right="420" w:firstLineChars="2150" w:firstLine="45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推荐方盖章：</w:t>
            </w:r>
            <w:r>
              <w:rPr>
                <w:rFonts w:ascii="宋体" w:hAnsi="宋体" w:cs="宋体" w:hint="eastAsia"/>
                <w:szCs w:val="21"/>
              </w:rPr>
              <w:t xml:space="preserve">              </w:t>
            </w:r>
          </w:p>
          <w:p w:rsidR="00883F75" w:rsidRPr="008F751B" w:rsidRDefault="00883F75" w:rsidP="00883F7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</w:t>
            </w:r>
            <w:r>
              <w:rPr>
                <w:rFonts w:ascii="宋体" w:hAnsi="宋体" w:cs="宋体"/>
                <w:szCs w:val="21"/>
              </w:rPr>
              <w:t xml:space="preserve">年  月  </w:t>
            </w:r>
            <w:r>
              <w:rPr>
                <w:rFonts w:ascii="宋体" w:hAnsi="宋体" w:cs="宋体" w:hint="eastAsia"/>
                <w:szCs w:val="21"/>
              </w:rPr>
              <w:t xml:space="preserve"> 日</w:t>
            </w:r>
          </w:p>
        </w:tc>
      </w:tr>
    </w:tbl>
    <w:p w:rsidR="008F751B" w:rsidRDefault="008F751B" w:rsidP="008F751B">
      <w:pPr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 xml:space="preserve">                                                   </w:t>
      </w:r>
    </w:p>
    <w:p w:rsidR="008F751B" w:rsidRDefault="008F751B" w:rsidP="008F751B">
      <w:pPr>
        <w:spacing w:line="34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szCs w:val="21"/>
        </w:rPr>
        <w:t>备注：</w:t>
      </w:r>
    </w:p>
    <w:p w:rsidR="008F751B" w:rsidRDefault="008F751B" w:rsidP="008F751B">
      <w:pPr>
        <w:spacing w:line="340" w:lineRule="exac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1．可附加</w:t>
      </w:r>
      <w:r>
        <w:rPr>
          <w:rFonts w:ascii="宋体" w:hAnsi="宋体" w:cs="宋体" w:hint="eastAsia"/>
          <w:szCs w:val="21"/>
        </w:rPr>
        <w:t>补充</w:t>
      </w:r>
      <w:r>
        <w:rPr>
          <w:rFonts w:ascii="宋体" w:hAnsi="宋体" w:cs="宋体"/>
          <w:szCs w:val="21"/>
        </w:rPr>
        <w:t>材料</w:t>
      </w:r>
      <w:r w:rsidR="00883F75">
        <w:rPr>
          <w:rFonts w:ascii="宋体" w:hAnsi="宋体" w:cs="宋体" w:hint="eastAsia"/>
          <w:szCs w:val="21"/>
        </w:rPr>
        <w:t>于</w:t>
      </w:r>
      <w:r w:rsidR="00883F75">
        <w:rPr>
          <w:rFonts w:ascii="宋体" w:hAnsi="宋体" w:cs="宋体"/>
          <w:szCs w:val="21"/>
        </w:rPr>
        <w:t>201</w:t>
      </w:r>
      <w:r w:rsidR="00883F75">
        <w:rPr>
          <w:rFonts w:ascii="宋体" w:hAnsi="宋体" w:cs="宋体" w:hint="eastAsia"/>
          <w:szCs w:val="21"/>
        </w:rPr>
        <w:t>5</w:t>
      </w:r>
      <w:r w:rsidR="00883F75">
        <w:rPr>
          <w:rFonts w:ascii="宋体" w:hAnsi="宋体" w:cs="宋体"/>
          <w:szCs w:val="21"/>
        </w:rPr>
        <w:t>年3月</w:t>
      </w:r>
      <w:r w:rsidR="00883F75">
        <w:rPr>
          <w:rFonts w:ascii="宋体" w:hAnsi="宋体" w:cs="宋体" w:hint="eastAsia"/>
          <w:szCs w:val="21"/>
        </w:rPr>
        <w:t>15</w:t>
      </w:r>
      <w:r w:rsidR="00883F75">
        <w:rPr>
          <w:rFonts w:ascii="宋体" w:hAnsi="宋体" w:cs="宋体"/>
          <w:szCs w:val="21"/>
        </w:rPr>
        <w:t>日</w:t>
      </w:r>
      <w:r w:rsidR="00883F75">
        <w:rPr>
          <w:rFonts w:ascii="宋体" w:hAnsi="宋体" w:cs="宋体" w:hint="eastAsia"/>
          <w:szCs w:val="21"/>
        </w:rPr>
        <w:t>前</w:t>
      </w:r>
      <w:r>
        <w:rPr>
          <w:rFonts w:ascii="宋体" w:hAnsi="宋体" w:cs="宋体" w:hint="eastAsia"/>
          <w:szCs w:val="21"/>
        </w:rPr>
        <w:t>交到</w:t>
      </w:r>
      <w:r>
        <w:rPr>
          <w:rFonts w:ascii="宋体" w:hAnsi="宋体" w:cs="宋体"/>
          <w:szCs w:val="21"/>
        </w:rPr>
        <w:t>自强学堂网站办公室</w:t>
      </w:r>
      <w:r>
        <w:rPr>
          <w:rFonts w:ascii="宋体" w:hAnsi="宋体" w:cs="宋体" w:hint="eastAsia"/>
          <w:szCs w:val="21"/>
        </w:rPr>
        <w:t>（</w:t>
      </w:r>
      <w:r w:rsidR="00883F75">
        <w:rPr>
          <w:rFonts w:ascii="宋体" w:hAnsi="宋体" w:cs="宋体" w:hint="eastAsia"/>
          <w:szCs w:val="21"/>
        </w:rPr>
        <w:t>一站式学生事务与发展中心一楼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或学生工作部思想</w:t>
      </w:r>
      <w:r>
        <w:rPr>
          <w:rFonts w:ascii="宋体" w:hAnsi="宋体" w:cs="宋体" w:hint="eastAsia"/>
          <w:szCs w:val="21"/>
        </w:rPr>
        <w:t>政治</w:t>
      </w:r>
      <w:r>
        <w:rPr>
          <w:rFonts w:ascii="宋体" w:hAnsi="宋体" w:cs="宋体"/>
          <w:szCs w:val="21"/>
        </w:rPr>
        <w:t>教育办公室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/>
          <w:szCs w:val="21"/>
        </w:rPr>
        <w:t>本科生院楼</w:t>
      </w:r>
      <w:r>
        <w:rPr>
          <w:rFonts w:ascii="宋体" w:hAnsi="宋体" w:cs="宋体" w:hint="eastAsia"/>
          <w:szCs w:val="21"/>
        </w:rPr>
        <w:t>4楼</w:t>
      </w:r>
      <w:r w:rsidR="00883F75">
        <w:rPr>
          <w:rFonts w:ascii="宋体" w:hAnsi="宋体" w:cs="宋体" w:hint="eastAsia"/>
          <w:szCs w:val="21"/>
        </w:rPr>
        <w:t>南</w:t>
      </w:r>
      <w:r>
        <w:rPr>
          <w:rFonts w:ascii="宋体" w:hAnsi="宋体" w:cs="宋体" w:hint="eastAsia"/>
          <w:szCs w:val="21"/>
        </w:rPr>
        <w:t>416高裕68752048）。</w:t>
      </w:r>
    </w:p>
    <w:p w:rsidR="008F751B" w:rsidRDefault="008F751B" w:rsidP="008F751B">
      <w:pPr>
        <w:spacing w:line="34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/>
          <w:szCs w:val="21"/>
        </w:rPr>
        <w:t>．如是院系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/>
          <w:szCs w:val="21"/>
        </w:rPr>
        <w:t>社团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/>
          <w:szCs w:val="21"/>
        </w:rPr>
        <w:t>媒体推荐需要加盖</w:t>
      </w:r>
      <w:r>
        <w:rPr>
          <w:rFonts w:ascii="宋体" w:hAnsi="宋体" w:cs="宋体" w:hint="eastAsia"/>
          <w:szCs w:val="21"/>
        </w:rPr>
        <w:t>推荐单位</w:t>
      </w:r>
      <w:r>
        <w:rPr>
          <w:rFonts w:ascii="宋体" w:hAnsi="宋体" w:cs="宋体"/>
          <w:szCs w:val="21"/>
        </w:rPr>
        <w:t>章印，个人自荐则不需要。</w:t>
      </w:r>
    </w:p>
    <w:p w:rsidR="008F751B" w:rsidRPr="00956A76" w:rsidRDefault="00883F75" w:rsidP="008F751B">
      <w:pPr>
        <w:spacing w:line="34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Cs w:val="21"/>
        </w:rPr>
        <w:t>3</w:t>
      </w:r>
      <w:r w:rsidR="008F751B">
        <w:rPr>
          <w:rFonts w:ascii="宋体" w:hAnsi="宋体" w:cs="宋体"/>
          <w:szCs w:val="21"/>
        </w:rPr>
        <w:t>.</w:t>
      </w:r>
      <w:r w:rsidR="008F751B">
        <w:t xml:space="preserve"> </w:t>
      </w:r>
      <w:r w:rsidR="008F751B">
        <w:rPr>
          <w:rFonts w:ascii="宋体" w:hAnsi="宋体" w:cs="宋体"/>
          <w:szCs w:val="21"/>
        </w:rPr>
        <w:t>电子文档请同时发送</w:t>
      </w:r>
      <w:r w:rsidR="008F751B">
        <w:rPr>
          <w:rFonts w:ascii="宋体" w:hAnsi="宋体" w:cs="宋体" w:hint="eastAsia"/>
          <w:szCs w:val="21"/>
        </w:rPr>
        <w:t>至</w:t>
      </w:r>
      <w:r w:rsidR="008F751B">
        <w:rPr>
          <w:rFonts w:ascii="宋体" w:hAnsi="宋体" w:cs="宋体"/>
          <w:szCs w:val="21"/>
        </w:rPr>
        <w:t>组委会邮箱：</w:t>
      </w:r>
      <w:r w:rsidR="008F751B" w:rsidRPr="001F1AA4">
        <w:t>topten@ziqiang.net</w:t>
      </w:r>
      <w:r w:rsidR="008F751B">
        <w:t xml:space="preserve"> </w:t>
      </w:r>
    </w:p>
    <w:p w:rsidR="00E95DCD" w:rsidRPr="008F751B" w:rsidRDefault="00E95DCD"/>
    <w:sectPr w:rsidR="00E95DCD" w:rsidRPr="008F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DCD" w:rsidRDefault="00E95DCD" w:rsidP="008F751B">
      <w:r>
        <w:separator/>
      </w:r>
    </w:p>
  </w:endnote>
  <w:endnote w:type="continuationSeparator" w:id="1">
    <w:p w:rsidR="00E95DCD" w:rsidRDefault="00E95DCD" w:rsidP="008F7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DCD" w:rsidRDefault="00E95DCD" w:rsidP="008F751B">
      <w:r>
        <w:separator/>
      </w:r>
    </w:p>
  </w:footnote>
  <w:footnote w:type="continuationSeparator" w:id="1">
    <w:p w:rsidR="00E95DCD" w:rsidRDefault="00E95DCD" w:rsidP="008F75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B"/>
    <w:rsid w:val="00883F75"/>
    <w:rsid w:val="008F751B"/>
    <w:rsid w:val="00C70981"/>
    <w:rsid w:val="00E9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7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5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7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51B"/>
    <w:rPr>
      <w:sz w:val="18"/>
      <w:szCs w:val="18"/>
    </w:rPr>
  </w:style>
  <w:style w:type="table" w:styleId="a5">
    <w:name w:val="Table Grid"/>
    <w:basedOn w:val="a1"/>
    <w:uiPriority w:val="59"/>
    <w:rsid w:val="00883F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dh</cp:lastModifiedBy>
  <cp:revision>3</cp:revision>
  <dcterms:created xsi:type="dcterms:W3CDTF">2016-02-26T00:15:00Z</dcterms:created>
  <dcterms:modified xsi:type="dcterms:W3CDTF">2016-02-26T00:36:00Z</dcterms:modified>
</cp:coreProperties>
</file>